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34FC5" w14:textId="77777777" w:rsidR="00935E7E" w:rsidRDefault="00935E7E" w:rsidP="00935E7E">
      <w:pPr>
        <w:rPr>
          <w:rFonts w:asciiTheme="minorHAnsi" w:hAnsiTheme="minorHAnsi"/>
          <w:b/>
          <w:sz w:val="20"/>
          <w:szCs w:val="20"/>
        </w:rPr>
      </w:pPr>
    </w:p>
    <w:p w14:paraId="22DC1785" w14:textId="77777777" w:rsidR="00AC2571" w:rsidRPr="006019F8" w:rsidRDefault="00AC2571" w:rsidP="00AC2571">
      <w:pPr>
        <w:rPr>
          <w:rFonts w:ascii="Calibri" w:hAnsi="Calibri"/>
        </w:rPr>
      </w:pPr>
      <w:r w:rsidRPr="006019F8">
        <w:rPr>
          <w:rFonts w:ascii="Calibri" w:hAnsi="Calibri"/>
        </w:rPr>
        <w:t>Nazwa Wnioskodawcy: …………….……………..……………………………………………………………………………..</w:t>
      </w:r>
    </w:p>
    <w:p w14:paraId="707F07E1" w14:textId="77777777" w:rsidR="00AC2571" w:rsidRPr="006019F8" w:rsidRDefault="00AC2571" w:rsidP="00AC2571">
      <w:pPr>
        <w:rPr>
          <w:rFonts w:ascii="Calibri" w:hAnsi="Calibri"/>
        </w:rPr>
      </w:pPr>
    </w:p>
    <w:p w14:paraId="545E3647" w14:textId="77777777" w:rsidR="00AC2571" w:rsidRDefault="00AC2571" w:rsidP="00AC2571">
      <w:pPr>
        <w:rPr>
          <w:rFonts w:ascii="Calibri" w:hAnsi="Calibri"/>
        </w:rPr>
      </w:pPr>
      <w:r>
        <w:rPr>
          <w:rFonts w:ascii="Calibri" w:hAnsi="Calibri"/>
        </w:rPr>
        <w:t>NIP:…………………………………………………………………………………………………………………………………………</w:t>
      </w:r>
    </w:p>
    <w:p w14:paraId="3D551F3B" w14:textId="77777777" w:rsidR="00AC2571" w:rsidRDefault="00AC2571" w:rsidP="00AC2571">
      <w:pPr>
        <w:rPr>
          <w:rFonts w:ascii="Calibri" w:hAnsi="Calibri"/>
        </w:rPr>
      </w:pPr>
    </w:p>
    <w:p w14:paraId="059BE152" w14:textId="77777777" w:rsidR="00AC2571" w:rsidRPr="006019F8" w:rsidRDefault="00AC2571" w:rsidP="00AC2571">
      <w:pPr>
        <w:rPr>
          <w:rFonts w:ascii="Calibri" w:hAnsi="Calibri"/>
        </w:rPr>
      </w:pPr>
      <w:r w:rsidRPr="006019F8">
        <w:rPr>
          <w:rFonts w:ascii="Calibri" w:hAnsi="Calibri"/>
        </w:rPr>
        <w:t>Adres Wnioskodawcy: ………………………………..……………………………………………………………………….…</w:t>
      </w:r>
    </w:p>
    <w:p w14:paraId="481FB3D2" w14:textId="77777777" w:rsidR="00AC2571" w:rsidRPr="006019F8" w:rsidRDefault="00AC2571" w:rsidP="00AC2571">
      <w:pPr>
        <w:rPr>
          <w:rFonts w:ascii="Calibri" w:hAnsi="Calibri"/>
        </w:rPr>
      </w:pPr>
    </w:p>
    <w:p w14:paraId="03425F80" w14:textId="77777777" w:rsidR="00AC2571" w:rsidRPr="006019F8" w:rsidRDefault="00AC2571" w:rsidP="00AC2571">
      <w:pPr>
        <w:rPr>
          <w:rFonts w:ascii="Calibri" w:hAnsi="Calibri"/>
        </w:rPr>
      </w:pPr>
      <w:r w:rsidRPr="006019F8">
        <w:rPr>
          <w:rFonts w:ascii="Calibri" w:hAnsi="Calibri"/>
        </w:rPr>
        <w:t>Projekt inwestycyjny pn.: ………………………………………………..……………………………………………………</w:t>
      </w:r>
    </w:p>
    <w:p w14:paraId="6C8AC362" w14:textId="77777777" w:rsidR="00235B92" w:rsidRPr="00600E98" w:rsidRDefault="00235B92" w:rsidP="001B722A">
      <w:pPr>
        <w:jc w:val="center"/>
        <w:rPr>
          <w:rFonts w:asciiTheme="minorHAnsi" w:hAnsiTheme="minorHAnsi"/>
          <w:b/>
        </w:rPr>
      </w:pPr>
    </w:p>
    <w:p w14:paraId="7EF9422F" w14:textId="77777777" w:rsidR="00AC2571" w:rsidRDefault="00AC2571" w:rsidP="001B722A">
      <w:pPr>
        <w:jc w:val="center"/>
        <w:rPr>
          <w:rFonts w:asciiTheme="minorHAnsi" w:hAnsiTheme="minorHAnsi"/>
          <w:b/>
        </w:rPr>
      </w:pPr>
    </w:p>
    <w:p w14:paraId="22767A25" w14:textId="5802D02D" w:rsidR="00CF17C2" w:rsidRPr="00600E98" w:rsidRDefault="00CF17C2" w:rsidP="001B722A">
      <w:pPr>
        <w:jc w:val="center"/>
        <w:rPr>
          <w:rFonts w:asciiTheme="minorHAnsi" w:hAnsiTheme="minorHAnsi"/>
          <w:b/>
        </w:rPr>
      </w:pPr>
      <w:r w:rsidRPr="00600E98">
        <w:rPr>
          <w:rFonts w:asciiTheme="minorHAnsi" w:hAnsiTheme="minorHAnsi"/>
          <w:b/>
        </w:rPr>
        <w:t>Spis wymaganych dokumentów do wniosku o udzielenie pożyczki</w:t>
      </w:r>
    </w:p>
    <w:p w14:paraId="36389484" w14:textId="7AA0C4A5" w:rsidR="00914C0E" w:rsidRDefault="00576D76" w:rsidP="00914C0E">
      <w:pPr>
        <w:jc w:val="center"/>
        <w:rPr>
          <w:rFonts w:asciiTheme="minorHAnsi" w:hAnsiTheme="minorHAnsi"/>
          <w:b/>
        </w:rPr>
      </w:pPr>
      <w:r w:rsidRPr="00600E98">
        <w:rPr>
          <w:rFonts w:asciiTheme="minorHAnsi" w:hAnsiTheme="minorHAnsi"/>
          <w:b/>
        </w:rPr>
        <w:t xml:space="preserve">składanego przez </w:t>
      </w:r>
    </w:p>
    <w:p w14:paraId="33A652D6" w14:textId="6C379676" w:rsidR="00914C0E" w:rsidRPr="00600E98" w:rsidRDefault="00935E7E" w:rsidP="00935E7E">
      <w:pPr>
        <w:tabs>
          <w:tab w:val="center" w:pos="4536"/>
          <w:tab w:val="right" w:pos="9072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914C0E" w:rsidRPr="00600E98">
        <w:rPr>
          <w:rFonts w:asciiTheme="minorHAnsi" w:hAnsiTheme="minorHAnsi"/>
          <w:b/>
        </w:rPr>
        <w:t>Towarzystw</w:t>
      </w:r>
      <w:r w:rsidR="00AC2571">
        <w:rPr>
          <w:rFonts w:asciiTheme="minorHAnsi" w:hAnsiTheme="minorHAnsi"/>
          <w:b/>
        </w:rPr>
        <w:t>o</w:t>
      </w:r>
      <w:r w:rsidR="00914C0E" w:rsidRPr="00600E98">
        <w:rPr>
          <w:rFonts w:asciiTheme="minorHAnsi" w:hAnsiTheme="minorHAnsi"/>
          <w:b/>
        </w:rPr>
        <w:t xml:space="preserve"> Budownictwa Społecznego (TBS) </w:t>
      </w:r>
      <w:r>
        <w:rPr>
          <w:rFonts w:asciiTheme="minorHAnsi" w:hAnsiTheme="minorHAnsi"/>
          <w:b/>
        </w:rPr>
        <w:tab/>
      </w:r>
    </w:p>
    <w:p w14:paraId="2A7FB1ED" w14:textId="77777777" w:rsidR="00576D76" w:rsidRPr="00600E98" w:rsidRDefault="00576D76" w:rsidP="001B722A">
      <w:pPr>
        <w:jc w:val="center"/>
        <w:rPr>
          <w:rFonts w:asciiTheme="minorHAnsi" w:hAnsiTheme="minorHAnsi"/>
          <w:b/>
        </w:rPr>
      </w:pPr>
    </w:p>
    <w:p w14:paraId="7FD98D43" w14:textId="77777777" w:rsidR="00A4499E" w:rsidRDefault="00A4499E" w:rsidP="00CF17C2">
      <w:pPr>
        <w:rPr>
          <w:rFonts w:asciiTheme="minorHAnsi" w:hAnsiTheme="minorHAnsi"/>
          <w:b/>
          <w:sz w:val="20"/>
          <w:szCs w:val="20"/>
        </w:rPr>
      </w:pPr>
    </w:p>
    <w:p w14:paraId="580D3E12" w14:textId="77777777" w:rsidR="00CF17C2" w:rsidRPr="00600E98" w:rsidRDefault="00CF17C2" w:rsidP="00CF17C2">
      <w:pPr>
        <w:rPr>
          <w:rFonts w:asciiTheme="minorHAnsi" w:hAnsiTheme="minorHAnsi"/>
          <w:sz w:val="20"/>
          <w:szCs w:val="20"/>
        </w:rPr>
      </w:pPr>
      <w:r w:rsidRPr="00600E98">
        <w:rPr>
          <w:rFonts w:asciiTheme="minorHAnsi" w:hAnsiTheme="minorHAnsi"/>
          <w:b/>
          <w:sz w:val="20"/>
          <w:szCs w:val="20"/>
        </w:rPr>
        <w:t>UWAGA:</w:t>
      </w:r>
      <w:r w:rsidRPr="00600E98">
        <w:rPr>
          <w:rFonts w:asciiTheme="minorHAnsi" w:hAnsiTheme="minorHAnsi"/>
          <w:sz w:val="20"/>
          <w:szCs w:val="20"/>
        </w:rPr>
        <w:t xml:space="preserve"> Znakiem X należy zaznaczyć dokumenty, które zostały załączone do wniosku. </w:t>
      </w:r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584"/>
        <w:gridCol w:w="658"/>
        <w:gridCol w:w="8046"/>
      </w:tblGrid>
      <w:tr w:rsidR="00A738D1" w:rsidRPr="00600E98" w14:paraId="3AF096B9" w14:textId="77777777" w:rsidTr="00D25D4F">
        <w:trPr>
          <w:trHeight w:val="1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326C3" w14:textId="77777777" w:rsidR="00A738D1" w:rsidRPr="00600E98" w:rsidRDefault="00A738D1" w:rsidP="00D25D4F">
            <w:pPr>
              <w:jc w:val="center"/>
              <w:rPr>
                <w:rFonts w:asciiTheme="minorHAnsi" w:hAnsiTheme="minorHAnsi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C2C1BB" w14:textId="77777777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ind w:left="357" w:hanging="357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68F1A4C" w14:textId="1F7AC350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ind w:left="357" w:hanging="357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Umowa albo s</w:t>
            </w:r>
            <w:proofErr w:type="spellStart"/>
            <w:r w:rsidRPr="00600E98">
              <w:rPr>
                <w:rFonts w:asciiTheme="minorHAnsi" w:hAnsiTheme="minorHAnsi"/>
                <w:sz w:val="22"/>
                <w:szCs w:val="22"/>
              </w:rPr>
              <w:t>tatut</w:t>
            </w:r>
            <w:proofErr w:type="spellEnd"/>
            <w:r w:rsidRPr="00600E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TBS, -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aktualny na dzień składania wniosku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.</w:t>
            </w:r>
          </w:p>
        </w:tc>
      </w:tr>
      <w:tr w:rsidR="00A738D1" w:rsidRPr="00600E98" w14:paraId="79F530D0" w14:textId="77777777" w:rsidTr="00D25D4F">
        <w:trPr>
          <w:trHeight w:val="16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30B21" w14:textId="77777777" w:rsidR="00A738D1" w:rsidRPr="00600E98" w:rsidRDefault="00A738D1" w:rsidP="00D25D4F">
            <w:pPr>
              <w:jc w:val="center"/>
              <w:rPr>
                <w:rFonts w:asciiTheme="minorHAnsi" w:hAnsiTheme="minorHAnsi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EB53F" w14:textId="77777777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5C1DEF" w14:textId="53D9EEA2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Odpis z KRS w wersji elektronicznej (plik wygenerowany z bazy ems.ms.gov.pl (</w:t>
            </w:r>
            <w:r w:rsidR="0063402B">
              <w:rPr>
                <w:rFonts w:asciiTheme="minorHAnsi" w:hAnsiTheme="minorHAnsi"/>
                <w:sz w:val="22"/>
                <w:szCs w:val="22"/>
              </w:rPr>
              <w:t>wyszukiwarka KRS)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(akceptowalna również wersja papierowa).</w:t>
            </w:r>
          </w:p>
        </w:tc>
      </w:tr>
      <w:tr w:rsidR="00A738D1" w:rsidRPr="00600E98" w14:paraId="73279605" w14:textId="77777777" w:rsidTr="00D25D4F">
        <w:trPr>
          <w:trHeight w:val="29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BB2F1" w14:textId="6C6CDE9F" w:rsidR="00A738D1" w:rsidRPr="00600E98" w:rsidRDefault="006247C5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A738D1" w:rsidRPr="00600E9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FCADFA" w14:textId="77777777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AB3545" w14:textId="77777777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Uchwała Zgromadzenia Wspólników w sprawie zaciągnięcia pożyczki (dot. TBS).</w:t>
            </w:r>
          </w:p>
        </w:tc>
      </w:tr>
      <w:tr w:rsidR="00A738D1" w:rsidRPr="00D372C9" w14:paraId="78AA3EF5" w14:textId="77777777" w:rsidTr="00D25D4F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324B1" w14:textId="0FB567F8" w:rsidR="00A738D1" w:rsidRPr="00600E98" w:rsidRDefault="006247C5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A738D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938348" w14:textId="77777777" w:rsidR="00A738D1" w:rsidRPr="00600E98" w:rsidRDefault="00A738D1" w:rsidP="00D25D4F">
            <w:pPr>
              <w:pStyle w:val="BGKPunkt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2000A0" w14:textId="77777777" w:rsidR="00A738D1" w:rsidRPr="00D372C9" w:rsidRDefault="00A738D1" w:rsidP="00D25D4F">
            <w:pPr>
              <w:pStyle w:val="BGKPunkt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>R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 xml:space="preserve">oczne sprawozdania finansowe za ostatni 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>rok obrotowy, ostatni zakończony okres bieżący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 xml:space="preserve"> (w rozumieniu art. 45 ustawy z dnia 29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> 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września 1994 r. o rachunkowości)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 xml:space="preserve"> w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> 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skład którego wchodzą:</w:t>
            </w:r>
          </w:p>
          <w:p w14:paraId="5FC4DF0D" w14:textId="77777777" w:rsidR="00A738D1" w:rsidRPr="00D372C9" w:rsidRDefault="00A738D1" w:rsidP="00D25D4F">
            <w:pPr>
              <w:pStyle w:val="BGKUstp"/>
              <w:numPr>
                <w:ilvl w:val="1"/>
                <w:numId w:val="6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bilans,</w:t>
            </w:r>
          </w:p>
          <w:p w14:paraId="1EADE944" w14:textId="77777777" w:rsidR="00A738D1" w:rsidRPr="00D372C9" w:rsidRDefault="00A738D1" w:rsidP="00D25D4F">
            <w:pPr>
              <w:pStyle w:val="BGKUstp"/>
              <w:numPr>
                <w:ilvl w:val="1"/>
                <w:numId w:val="6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rachunek zysków i strat,</w:t>
            </w:r>
          </w:p>
          <w:p w14:paraId="10DA8CA1" w14:textId="77777777" w:rsidR="00A738D1" w:rsidRPr="00D372C9" w:rsidRDefault="00A738D1" w:rsidP="00D25D4F">
            <w:pPr>
              <w:pStyle w:val="BGKUstp"/>
              <w:numPr>
                <w:ilvl w:val="1"/>
                <w:numId w:val="6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rachunek przepływów pieniężnych (jeżeli jest sporządzany)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</w:p>
          <w:p w14:paraId="2B51B56F" w14:textId="77777777" w:rsidR="00A738D1" w:rsidRPr="00D372C9" w:rsidRDefault="00A738D1" w:rsidP="00D25D4F">
            <w:pPr>
              <w:pStyle w:val="BGKUstp"/>
              <w:numPr>
                <w:ilvl w:val="1"/>
                <w:numId w:val="6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informacja dodatkowa do sprawozdania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>.</w:t>
            </w:r>
          </w:p>
        </w:tc>
      </w:tr>
      <w:tr w:rsidR="00A738D1" w:rsidRPr="00D372C9" w14:paraId="47CD28A0" w14:textId="77777777" w:rsidTr="00D25D4F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E42D4" w14:textId="7C959115" w:rsidR="00A738D1" w:rsidRPr="00D372C9" w:rsidRDefault="006247C5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A738D1"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968261" w14:textId="77777777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ind w:left="23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2148207" w14:textId="603AA22C" w:rsidR="00A738D1" w:rsidRPr="00D372C9" w:rsidRDefault="00A738D1" w:rsidP="00C53E3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Sprawozdanie kwartalne F-01 z</w:t>
            </w:r>
            <w:r w:rsidRPr="00D372C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ostatniego kwartału bieżącego roku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>, a w przypadku braku obowiązku sporządzenia tego sprawozdania – S</w:t>
            </w:r>
            <w:proofErr w:type="spellStart"/>
            <w:r w:rsidRPr="00D372C9">
              <w:rPr>
                <w:rFonts w:asciiTheme="minorHAnsi" w:hAnsiTheme="minorHAnsi"/>
                <w:sz w:val="22"/>
                <w:szCs w:val="22"/>
              </w:rPr>
              <w:t>prawozdanie</w:t>
            </w:r>
            <w:proofErr w:type="spellEnd"/>
            <w:r w:rsidR="001008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o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przychodach,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kosztach i wyniku finansowym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–</w:t>
            </w:r>
            <w:r w:rsidR="00C53E32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D372C9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według obowiązującego formularza F-01. </w:t>
            </w:r>
          </w:p>
        </w:tc>
      </w:tr>
      <w:tr w:rsidR="00A738D1" w:rsidRPr="0038023A" w14:paraId="0D2FB74C" w14:textId="77777777" w:rsidTr="00D25D4F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C530D" w14:textId="3F8E8360" w:rsidR="00A738D1" w:rsidRPr="00D372C9" w:rsidRDefault="006247C5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A738D1"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AD3CB" w14:textId="77777777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20BE3D2" w14:textId="77777777" w:rsidR="00A738D1" w:rsidRPr="0038023A" w:rsidRDefault="00A738D1" w:rsidP="00C53E3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8023A">
              <w:rPr>
                <w:rFonts w:asciiTheme="minorHAnsi" w:hAnsiTheme="minorHAnsi"/>
                <w:sz w:val="22"/>
                <w:szCs w:val="22"/>
                <w:lang w:val="pl-PL"/>
              </w:rPr>
              <w:t>Zestaw dodatkowych informacji do bilansu oraz rachunku zysków i strat</w:t>
            </w:r>
            <w:r w:rsidR="00C53E32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A738D1" w:rsidRPr="0038023A" w14:paraId="415E6FB0" w14:textId="77777777" w:rsidTr="00D25D4F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7A770" w14:textId="56C5255A" w:rsidR="00A738D1" w:rsidRPr="00D372C9" w:rsidRDefault="006247C5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A738D1"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F62CF" w14:textId="77777777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7E6110" w14:textId="77777777" w:rsidR="00A738D1" w:rsidRPr="0038023A" w:rsidRDefault="00A738D1" w:rsidP="00C53E3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8023A">
              <w:rPr>
                <w:rFonts w:asciiTheme="minorHAnsi" w:hAnsiTheme="minorHAnsi"/>
                <w:sz w:val="22"/>
                <w:szCs w:val="22"/>
                <w:lang w:val="pl-PL"/>
              </w:rPr>
              <w:t>Informacja o należnościach i przychodach z tytułu opłat eksploatacyjnych/czynszu w zasobach własnych oraz o liczbie zasobów w</w:t>
            </w:r>
            <w:r w:rsidR="00C53E32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łasnych i liczbie pustostanów </w:t>
            </w:r>
          </w:p>
        </w:tc>
      </w:tr>
      <w:tr w:rsidR="00A738D1" w:rsidRPr="0038023A" w14:paraId="184DB934" w14:textId="77777777" w:rsidTr="00D25D4F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F9AB6" w14:textId="28CD53B0" w:rsidR="00A738D1" w:rsidRPr="00D372C9" w:rsidRDefault="006247C5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A738D1"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0F27E9" w14:textId="77777777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7AEFC9" w14:textId="77777777" w:rsidR="00A738D1" w:rsidRPr="0038023A" w:rsidRDefault="00A738D1" w:rsidP="00D25D4F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  <w:r w:rsidRPr="0038023A">
              <w:rPr>
                <w:rFonts w:asciiTheme="minorHAnsi" w:hAnsiTheme="minorHAnsi"/>
                <w:sz w:val="22"/>
                <w:szCs w:val="22"/>
              </w:rPr>
              <w:t>Roczne sprawozdani</w:t>
            </w:r>
            <w:r w:rsidRPr="0038023A">
              <w:rPr>
                <w:rFonts w:asciiTheme="minorHAnsi" w:hAnsiTheme="minorHAnsi"/>
                <w:sz w:val="22"/>
                <w:szCs w:val="22"/>
                <w:lang w:val="pl-PL"/>
              </w:rPr>
              <w:t>e</w:t>
            </w:r>
            <w:r w:rsidRPr="003802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8023A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Zarządu </w:t>
            </w:r>
            <w:r w:rsidRPr="0038023A">
              <w:rPr>
                <w:rFonts w:asciiTheme="minorHAnsi" w:hAnsiTheme="minorHAnsi"/>
                <w:sz w:val="22"/>
                <w:szCs w:val="22"/>
              </w:rPr>
              <w:t xml:space="preserve">z działalności </w:t>
            </w:r>
            <w:r w:rsidRPr="0038023A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jednostki </w:t>
            </w:r>
            <w:r w:rsidRPr="0038023A"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r w:rsidRPr="0038023A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ostatni </w:t>
            </w:r>
            <w:r w:rsidRPr="0038023A">
              <w:rPr>
                <w:rFonts w:asciiTheme="minorHAnsi" w:hAnsiTheme="minorHAnsi"/>
                <w:sz w:val="22"/>
                <w:szCs w:val="22"/>
              </w:rPr>
              <w:t>rok obrotowy, a jeśli działalność jest prowadzona krócej - z dotychczasowego okresu prowadzenia tej działalności.</w:t>
            </w:r>
          </w:p>
        </w:tc>
      </w:tr>
      <w:tr w:rsidR="00A738D1" w:rsidRPr="0038023A" w14:paraId="5BEBC680" w14:textId="77777777" w:rsidTr="00D25D4F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6C8CB" w14:textId="4BD27EA8" w:rsidR="00A738D1" w:rsidRPr="00D372C9" w:rsidRDefault="006247C5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A738D1"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209D4" w14:textId="77777777" w:rsidR="00A738D1" w:rsidRPr="00880D09" w:rsidRDefault="00A738D1" w:rsidP="00D25D4F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8101469" w14:textId="77777777" w:rsidR="00A738D1" w:rsidRPr="0038023A" w:rsidRDefault="00A738D1" w:rsidP="00D25D4F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  <w:r w:rsidRPr="0038023A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Sprawozdanie </w:t>
            </w:r>
            <w:r w:rsidRPr="0038023A">
              <w:rPr>
                <w:rFonts w:asciiTheme="minorHAnsi" w:hAnsiTheme="minorHAnsi"/>
                <w:sz w:val="22"/>
                <w:szCs w:val="22"/>
              </w:rPr>
              <w:t>biegłego rewidenta z badania sprawozdania za ostatni rok obrotowy, jeśli z ustawy z dnia 29 września 1994 r.</w:t>
            </w:r>
            <w:r w:rsidRPr="0038023A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38023A">
              <w:rPr>
                <w:rFonts w:asciiTheme="minorHAnsi" w:hAnsiTheme="minorHAnsi"/>
                <w:sz w:val="22"/>
                <w:szCs w:val="22"/>
              </w:rPr>
              <w:t>o rachunkowości wynika taki obowiązek.</w:t>
            </w:r>
          </w:p>
        </w:tc>
      </w:tr>
      <w:tr w:rsidR="00A738D1" w:rsidRPr="0038023A" w14:paraId="14532989" w14:textId="77777777" w:rsidTr="00D25D4F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27946" w14:textId="216324D4" w:rsidR="00A738D1" w:rsidRPr="00D372C9" w:rsidRDefault="00A738D1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1</w:t>
            </w:r>
            <w:r w:rsidR="00C419C6">
              <w:rPr>
                <w:rFonts w:asciiTheme="minorHAnsi" w:hAnsiTheme="minorHAnsi"/>
                <w:sz w:val="22"/>
                <w:szCs w:val="22"/>
              </w:rPr>
              <w:t>0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D32E85" w14:textId="77777777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CAC9815" w14:textId="77777777" w:rsidR="00A738D1" w:rsidRPr="0038023A" w:rsidRDefault="00A738D1" w:rsidP="00C53E32">
            <w:pPr>
              <w:pStyle w:val="BGKUstp"/>
              <w:numPr>
                <w:ilvl w:val="0"/>
                <w:numId w:val="0"/>
              </w:numPr>
              <w:ind w:left="66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8023A">
              <w:rPr>
                <w:rFonts w:asciiTheme="minorHAnsi" w:hAnsiTheme="minorHAnsi"/>
                <w:sz w:val="22"/>
                <w:szCs w:val="22"/>
                <w:lang w:val="pl-PL"/>
              </w:rPr>
              <w:t>Informacja na temat obowiązujących stawek czynszu, powierzchni mieszkań, wielkości spłaty kredytu i udziału spłaty w czynszu oraz na temat udziału kosztów operacyjnych bez amortyzacji w przychodach netto ze sprzedaży, składana w formie Oświadczenia Klienta.</w:t>
            </w:r>
          </w:p>
        </w:tc>
      </w:tr>
      <w:tr w:rsidR="00A738D1" w:rsidRPr="0038023A" w14:paraId="4DB96508" w14:textId="77777777" w:rsidTr="00D25D4F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D2052" w14:textId="5DCC7288" w:rsidR="00A738D1" w:rsidRPr="00D372C9" w:rsidRDefault="00A738D1" w:rsidP="00D25D4F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1</w:t>
            </w:r>
            <w:r w:rsidR="00C419C6">
              <w:rPr>
                <w:rFonts w:asciiTheme="minorHAnsi" w:hAnsiTheme="minorHAnsi"/>
                <w:sz w:val="22"/>
                <w:szCs w:val="22"/>
              </w:rPr>
              <w:t>1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7DC26E" w14:textId="77777777" w:rsidR="00A738D1" w:rsidRPr="00600E98" w:rsidRDefault="00A738D1" w:rsidP="00D25D4F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98CB3B" w14:textId="77777777" w:rsidR="00A738D1" w:rsidRPr="0038023A" w:rsidRDefault="00A738D1" w:rsidP="00D25D4F">
            <w:pPr>
              <w:rPr>
                <w:rFonts w:asciiTheme="minorHAnsi" w:hAnsiTheme="minorHAnsi"/>
                <w:sz w:val="22"/>
                <w:szCs w:val="22"/>
              </w:rPr>
            </w:pPr>
            <w:r w:rsidRPr="0038023A">
              <w:rPr>
                <w:rFonts w:asciiTheme="minorHAnsi" w:hAnsiTheme="minorHAnsi"/>
                <w:sz w:val="22"/>
                <w:szCs w:val="22"/>
              </w:rPr>
              <w:t>Plan remontów na okres kredytowania w podziale na remonty bieżące i kapitalne wraz z harmonogramem gromadzenia środków na pokrycie tych remontów.</w:t>
            </w:r>
          </w:p>
        </w:tc>
      </w:tr>
      <w:tr w:rsidR="00A738D1" w:rsidRPr="0038023A" w14:paraId="0A66F080" w14:textId="77777777" w:rsidTr="00D25D4F">
        <w:trPr>
          <w:trHeight w:val="39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D280" w14:textId="0ADED970" w:rsidR="00A738D1" w:rsidRPr="00D372C9" w:rsidRDefault="00A738D1" w:rsidP="00D25D4F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  <w:r w:rsidR="00C419C6">
              <w:rPr>
                <w:rFonts w:asciiTheme="minorHAnsi" w:hAnsiTheme="minorHAnsi"/>
                <w:sz w:val="22"/>
                <w:szCs w:val="22"/>
              </w:rPr>
              <w:t>2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563C" w14:textId="77777777" w:rsidR="00A738D1" w:rsidRPr="00600E98" w:rsidRDefault="00A738D1" w:rsidP="00D25D4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D7E1E8E" w14:textId="4599614F" w:rsidR="00A738D1" w:rsidRPr="0038023A" w:rsidRDefault="00A738D1" w:rsidP="00D25D4F">
            <w:pPr>
              <w:rPr>
                <w:rFonts w:asciiTheme="minorHAnsi" w:hAnsiTheme="minorHAnsi"/>
                <w:sz w:val="22"/>
                <w:szCs w:val="22"/>
              </w:rPr>
            </w:pPr>
            <w:r w:rsidRPr="0038023A">
              <w:rPr>
                <w:rFonts w:asciiTheme="minorHAnsi" w:hAnsiTheme="minorHAnsi"/>
                <w:sz w:val="22"/>
                <w:szCs w:val="22"/>
              </w:rPr>
              <w:t xml:space="preserve">Opinie z </w:t>
            </w:r>
            <w:r w:rsidR="001008C3">
              <w:rPr>
                <w:rFonts w:asciiTheme="minorHAnsi" w:hAnsiTheme="minorHAnsi"/>
                <w:sz w:val="22"/>
                <w:szCs w:val="22"/>
              </w:rPr>
              <w:t>instytucji finansujących</w:t>
            </w:r>
            <w:r w:rsidRPr="003802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738D1" w:rsidRPr="0038023A" w14:paraId="024CCAED" w14:textId="77777777" w:rsidTr="00D25D4F">
        <w:trPr>
          <w:trHeight w:val="4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19D8" w14:textId="4D07F6CA" w:rsidR="00A738D1" w:rsidRPr="00D372C9" w:rsidRDefault="00A738D1" w:rsidP="00D25D4F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1</w:t>
            </w:r>
            <w:r w:rsidR="00C419C6">
              <w:rPr>
                <w:rFonts w:asciiTheme="minorHAnsi" w:hAnsiTheme="minorHAnsi"/>
                <w:sz w:val="22"/>
                <w:szCs w:val="22"/>
              </w:rPr>
              <w:t>3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47E9" w14:textId="77777777" w:rsidR="00A738D1" w:rsidRPr="00600E98" w:rsidRDefault="00A738D1" w:rsidP="00D25D4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9CAAAF" w14:textId="77777777" w:rsidR="00A738D1" w:rsidRPr="0038023A" w:rsidRDefault="00A738D1" w:rsidP="00D25D4F">
            <w:pPr>
              <w:rPr>
                <w:rFonts w:asciiTheme="minorHAnsi" w:hAnsiTheme="minorHAnsi"/>
                <w:sz w:val="22"/>
                <w:szCs w:val="22"/>
              </w:rPr>
            </w:pPr>
            <w:r w:rsidRPr="0038023A">
              <w:rPr>
                <w:rFonts w:asciiTheme="minorHAnsi" w:hAnsiTheme="minorHAnsi"/>
                <w:sz w:val="22"/>
                <w:szCs w:val="22"/>
              </w:rPr>
              <w:t>Zaświadczenie z urzędu skarbowego o niezaleganiu z podatkami (nie starsze niż 30 dni od daty złożenia wniosku o pożyczkę).</w:t>
            </w:r>
          </w:p>
        </w:tc>
      </w:tr>
      <w:tr w:rsidR="00A738D1" w:rsidRPr="00D372C9" w14:paraId="20A8E0E0" w14:textId="77777777" w:rsidTr="00D25D4F">
        <w:trPr>
          <w:trHeight w:val="1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A749" w14:textId="46BBFF6E" w:rsidR="00A738D1" w:rsidRPr="00D372C9" w:rsidRDefault="00A738D1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1</w:t>
            </w:r>
            <w:r w:rsidR="00C419C6">
              <w:rPr>
                <w:rFonts w:asciiTheme="minorHAnsi" w:hAnsiTheme="minorHAnsi"/>
                <w:sz w:val="22"/>
                <w:szCs w:val="22"/>
              </w:rPr>
              <w:t>4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7669" w14:textId="77777777" w:rsidR="00A738D1" w:rsidRPr="00600E98" w:rsidRDefault="00A738D1" w:rsidP="00D25D4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90A7148" w14:textId="77777777" w:rsidR="00A738D1" w:rsidRPr="00D372C9" w:rsidRDefault="00A738D1" w:rsidP="00D25D4F">
            <w:pPr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Zaświadczenie z ZUS o niezaleganiu ze składkami (nie starsze niż 30 dni od daty złożenia wniosku o pożyczkę).</w:t>
            </w:r>
          </w:p>
        </w:tc>
      </w:tr>
      <w:tr w:rsidR="00A738D1" w:rsidRPr="00D372C9" w14:paraId="42B59D13" w14:textId="77777777" w:rsidTr="00D25D4F">
        <w:trPr>
          <w:trHeight w:val="45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C5D3" w14:textId="65949F0A" w:rsidR="00A738D1" w:rsidRPr="00D372C9" w:rsidRDefault="00A738D1" w:rsidP="00D25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1</w:t>
            </w:r>
            <w:r w:rsidR="00C419C6">
              <w:rPr>
                <w:rFonts w:asciiTheme="minorHAnsi" w:hAnsiTheme="minorHAnsi"/>
                <w:sz w:val="22"/>
                <w:szCs w:val="22"/>
              </w:rPr>
              <w:t>5</w:t>
            </w:r>
            <w:r w:rsidRPr="00D372C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D7F7" w14:textId="77777777" w:rsidR="00A738D1" w:rsidRPr="00600E98" w:rsidRDefault="00A738D1" w:rsidP="00D25D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F5EDEE" w14:textId="77777777" w:rsidR="00A738D1" w:rsidRPr="00D372C9" w:rsidRDefault="00A738D1" w:rsidP="00D25D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72C9">
              <w:rPr>
                <w:rFonts w:asciiTheme="minorHAnsi" w:hAnsiTheme="minorHAnsi"/>
                <w:sz w:val="22"/>
                <w:szCs w:val="22"/>
              </w:rPr>
              <w:t>Dokumentacja prawnego zabezpieczenia pożyczki.</w:t>
            </w:r>
          </w:p>
        </w:tc>
      </w:tr>
      <w:tr w:rsidR="00A738D1" w:rsidRPr="00600E98" w14:paraId="5E2EA9A8" w14:textId="77777777" w:rsidTr="00D25D4F">
        <w:trPr>
          <w:trHeight w:val="397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C508" w14:textId="77777777" w:rsidR="00A738D1" w:rsidRPr="00600E98" w:rsidRDefault="00A738D1" w:rsidP="00D25D4F">
            <w:p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Inne:</w:t>
            </w:r>
          </w:p>
        </w:tc>
      </w:tr>
    </w:tbl>
    <w:p w14:paraId="3F2F857F" w14:textId="77777777" w:rsidR="003F5424" w:rsidRPr="00600E98" w:rsidRDefault="003F5424" w:rsidP="00CF17C2">
      <w:pPr>
        <w:rPr>
          <w:rFonts w:asciiTheme="minorHAnsi" w:hAnsiTheme="minorHAnsi"/>
          <w:b/>
          <w:sz w:val="20"/>
          <w:szCs w:val="20"/>
        </w:rPr>
      </w:pPr>
    </w:p>
    <w:p w14:paraId="1D212F75" w14:textId="77777777" w:rsidR="003E16C1" w:rsidRPr="00600E98" w:rsidRDefault="003E16C1" w:rsidP="004B2F12">
      <w:pPr>
        <w:pStyle w:val="pkt"/>
        <w:numPr>
          <w:ilvl w:val="0"/>
          <w:numId w:val="0"/>
        </w:numPr>
        <w:contextualSpacing/>
        <w:rPr>
          <w:rFonts w:asciiTheme="minorHAnsi" w:hAnsiTheme="minorHAnsi"/>
          <w:sz w:val="18"/>
          <w:szCs w:val="18"/>
        </w:rPr>
      </w:pPr>
      <w:r w:rsidRPr="00600E98">
        <w:rPr>
          <w:rFonts w:asciiTheme="minorHAnsi" w:hAnsiTheme="minorHAnsi"/>
          <w:sz w:val="18"/>
          <w:szCs w:val="18"/>
        </w:rPr>
        <w:t xml:space="preserve">*) </w:t>
      </w:r>
      <w:r w:rsidR="00A32DDD" w:rsidRPr="00600E98">
        <w:rPr>
          <w:rFonts w:asciiTheme="minorHAnsi" w:hAnsiTheme="minorHAnsi"/>
          <w:sz w:val="18"/>
          <w:szCs w:val="18"/>
        </w:rPr>
        <w:t xml:space="preserve">dla </w:t>
      </w:r>
      <w:r w:rsidRPr="00600E98">
        <w:rPr>
          <w:rFonts w:asciiTheme="minorHAnsi" w:hAnsiTheme="minorHAnsi"/>
          <w:sz w:val="18"/>
          <w:szCs w:val="18"/>
        </w:rPr>
        <w:t>sprawozda</w:t>
      </w:r>
      <w:r w:rsidR="00A32DDD" w:rsidRPr="00600E98">
        <w:rPr>
          <w:rFonts w:asciiTheme="minorHAnsi" w:hAnsiTheme="minorHAnsi"/>
          <w:sz w:val="18"/>
          <w:szCs w:val="18"/>
        </w:rPr>
        <w:t>ń</w:t>
      </w:r>
      <w:r w:rsidRPr="00600E98">
        <w:rPr>
          <w:rFonts w:asciiTheme="minorHAnsi" w:hAnsiTheme="minorHAnsi"/>
          <w:sz w:val="18"/>
          <w:szCs w:val="18"/>
        </w:rPr>
        <w:t xml:space="preserve"> finansow</w:t>
      </w:r>
      <w:r w:rsidR="00A32DDD" w:rsidRPr="00600E98">
        <w:rPr>
          <w:rFonts w:asciiTheme="minorHAnsi" w:hAnsiTheme="minorHAnsi"/>
          <w:sz w:val="18"/>
          <w:szCs w:val="18"/>
        </w:rPr>
        <w:t>ych</w:t>
      </w:r>
      <w:r w:rsidRPr="00600E98">
        <w:rPr>
          <w:rFonts w:asciiTheme="minorHAnsi" w:hAnsiTheme="minorHAnsi"/>
          <w:sz w:val="18"/>
          <w:szCs w:val="18"/>
        </w:rPr>
        <w:t xml:space="preserve"> </w:t>
      </w:r>
      <w:r w:rsidR="00A32DDD" w:rsidRPr="00600E98">
        <w:rPr>
          <w:rFonts w:asciiTheme="minorHAnsi" w:hAnsiTheme="minorHAnsi"/>
          <w:sz w:val="18"/>
          <w:szCs w:val="18"/>
        </w:rPr>
        <w:t xml:space="preserve">za ostatni rok obrotowy, ostatni zakończony okres bieżący oraz </w:t>
      </w:r>
      <w:r w:rsidRPr="00600E98">
        <w:rPr>
          <w:rFonts w:asciiTheme="minorHAnsi" w:hAnsiTheme="minorHAnsi"/>
          <w:sz w:val="18"/>
          <w:szCs w:val="18"/>
        </w:rPr>
        <w:t>prognoz</w:t>
      </w:r>
      <w:r w:rsidR="00A32DDD" w:rsidRPr="00600E98">
        <w:rPr>
          <w:rFonts w:asciiTheme="minorHAnsi" w:hAnsiTheme="minorHAnsi"/>
          <w:sz w:val="18"/>
          <w:szCs w:val="18"/>
        </w:rPr>
        <w:t>y</w:t>
      </w:r>
      <w:r w:rsidRPr="00600E98">
        <w:rPr>
          <w:rFonts w:asciiTheme="minorHAnsi" w:hAnsiTheme="minorHAnsi"/>
          <w:sz w:val="18"/>
          <w:szCs w:val="18"/>
        </w:rPr>
        <w:t xml:space="preserve"> finansow</w:t>
      </w:r>
      <w:r w:rsidR="00A32DDD" w:rsidRPr="00600E98">
        <w:rPr>
          <w:rFonts w:asciiTheme="minorHAnsi" w:hAnsiTheme="minorHAnsi"/>
          <w:sz w:val="18"/>
          <w:szCs w:val="18"/>
        </w:rPr>
        <w:t xml:space="preserve">ej dedykowany jest </w:t>
      </w:r>
      <w:r w:rsidR="005E1E03" w:rsidRPr="00600E98">
        <w:rPr>
          <w:rFonts w:asciiTheme="minorHAnsi" w:hAnsiTheme="minorHAnsi"/>
          <w:sz w:val="18"/>
          <w:szCs w:val="18"/>
        </w:rPr>
        <w:t xml:space="preserve">jeden wspólny </w:t>
      </w:r>
      <w:r w:rsidR="00A32DDD" w:rsidRPr="00600E98">
        <w:rPr>
          <w:rFonts w:asciiTheme="minorHAnsi" w:hAnsiTheme="minorHAnsi"/>
          <w:sz w:val="18"/>
          <w:szCs w:val="18"/>
        </w:rPr>
        <w:t xml:space="preserve">formularz </w:t>
      </w:r>
      <w:r w:rsidRPr="00600E98">
        <w:rPr>
          <w:rFonts w:asciiTheme="minorHAnsi" w:hAnsiTheme="minorHAnsi"/>
          <w:sz w:val="18"/>
          <w:szCs w:val="18"/>
        </w:rPr>
        <w:t xml:space="preserve"> </w:t>
      </w:r>
    </w:p>
    <w:p w14:paraId="1D265893" w14:textId="77777777" w:rsidR="003E16C1" w:rsidRPr="00600E98" w:rsidRDefault="003E16C1" w:rsidP="00B1281A">
      <w:pPr>
        <w:pStyle w:val="pkt"/>
        <w:numPr>
          <w:ilvl w:val="0"/>
          <w:numId w:val="0"/>
        </w:numPr>
        <w:ind w:left="284"/>
        <w:contextualSpacing/>
        <w:rPr>
          <w:rFonts w:asciiTheme="minorHAnsi" w:hAnsiTheme="minorHAnsi"/>
          <w:sz w:val="18"/>
          <w:szCs w:val="18"/>
        </w:rPr>
      </w:pPr>
    </w:p>
    <w:p w14:paraId="6320B44D" w14:textId="77777777" w:rsidR="0019439A" w:rsidRDefault="0019439A" w:rsidP="0019439A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14:paraId="78B1D0F3" w14:textId="77777777" w:rsidR="00A4499E" w:rsidRPr="00600E98" w:rsidRDefault="00A4499E" w:rsidP="0019439A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14:paraId="58A9F875" w14:textId="77777777" w:rsidR="00CF17C2" w:rsidRPr="00600E98" w:rsidRDefault="00CF17C2" w:rsidP="00CF17C2">
      <w:pPr>
        <w:spacing w:before="800"/>
        <w:rPr>
          <w:rFonts w:asciiTheme="minorHAnsi" w:hAnsiTheme="minorHAnsi"/>
          <w:sz w:val="20"/>
          <w:szCs w:val="20"/>
        </w:rPr>
      </w:pPr>
      <w:r w:rsidRPr="00600E98">
        <w:rPr>
          <w:rFonts w:asciiTheme="minorHAnsi" w:hAnsiTheme="minorHAnsi"/>
          <w:sz w:val="20"/>
          <w:szCs w:val="20"/>
        </w:rPr>
        <w:t>………………………………</w:t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  <w:t>………….…………………………</w:t>
      </w:r>
      <w:r w:rsidR="00FA145A" w:rsidRPr="00600E98">
        <w:rPr>
          <w:rFonts w:asciiTheme="minorHAnsi" w:hAnsiTheme="minorHAnsi"/>
          <w:sz w:val="20"/>
          <w:szCs w:val="20"/>
        </w:rPr>
        <w:t>………………………..</w:t>
      </w:r>
    </w:p>
    <w:p w14:paraId="0BAD75DA" w14:textId="77777777" w:rsidR="00CF17C2" w:rsidRPr="00600E98" w:rsidRDefault="00CF17C2" w:rsidP="00FA145A">
      <w:pPr>
        <w:rPr>
          <w:rFonts w:asciiTheme="minorHAnsi" w:hAnsiTheme="minorHAnsi"/>
        </w:rPr>
      </w:pPr>
      <w:r w:rsidRPr="00600E98">
        <w:rPr>
          <w:rFonts w:asciiTheme="minorHAnsi" w:hAnsiTheme="minorHAnsi"/>
          <w:sz w:val="20"/>
          <w:szCs w:val="20"/>
        </w:rPr>
        <w:t>(miejscowość i data)</w:t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  <w:t>(czytelny podpis i pieczęć Wnioskodawcy)</w:t>
      </w:r>
    </w:p>
    <w:p w14:paraId="188EDB67" w14:textId="77777777" w:rsidR="00CF17C2" w:rsidRPr="00600E98" w:rsidRDefault="00CF17C2">
      <w:pPr>
        <w:rPr>
          <w:rFonts w:asciiTheme="minorHAnsi" w:hAnsiTheme="minorHAnsi"/>
        </w:rPr>
      </w:pPr>
    </w:p>
    <w:p w14:paraId="3B83C287" w14:textId="77777777" w:rsidR="00CF17C2" w:rsidRPr="00A4499E" w:rsidRDefault="00CF17C2">
      <w:pPr>
        <w:rPr>
          <w:rFonts w:asciiTheme="minorHAnsi" w:hAnsiTheme="minorHAnsi"/>
        </w:rPr>
      </w:pPr>
    </w:p>
    <w:sectPr w:rsidR="00CF17C2" w:rsidRPr="00A4499E" w:rsidSect="00FA63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51476" w14:textId="77777777" w:rsidR="00CC3C0B" w:rsidRDefault="00CC3C0B" w:rsidP="00CF17C2">
      <w:r>
        <w:separator/>
      </w:r>
    </w:p>
  </w:endnote>
  <w:endnote w:type="continuationSeparator" w:id="0">
    <w:p w14:paraId="5980F161" w14:textId="77777777" w:rsidR="00CC3C0B" w:rsidRDefault="00CC3C0B" w:rsidP="00CF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42FF" w14:textId="77777777" w:rsidR="00CF17C2" w:rsidRPr="00A4499E" w:rsidRDefault="00CF17C2">
    <w:pPr>
      <w:pStyle w:val="Stopka"/>
      <w:jc w:val="right"/>
      <w:rPr>
        <w:rFonts w:asciiTheme="minorHAnsi" w:hAnsiTheme="minorHAnsi"/>
        <w:sz w:val="22"/>
        <w:szCs w:val="22"/>
      </w:rPr>
    </w:pPr>
    <w:r w:rsidRPr="00A4499E">
      <w:rPr>
        <w:rFonts w:asciiTheme="minorHAnsi" w:hAnsiTheme="minorHAnsi"/>
        <w:bCs/>
        <w:sz w:val="22"/>
        <w:szCs w:val="22"/>
      </w:rPr>
      <w:fldChar w:fldCharType="begin"/>
    </w:r>
    <w:r w:rsidRPr="00A4499E">
      <w:rPr>
        <w:rFonts w:asciiTheme="minorHAnsi" w:hAnsiTheme="minorHAnsi"/>
        <w:bCs/>
        <w:sz w:val="22"/>
        <w:szCs w:val="22"/>
      </w:rPr>
      <w:instrText>NUMPAGES</w:instrText>
    </w:r>
    <w:r w:rsidRPr="00A4499E">
      <w:rPr>
        <w:rFonts w:asciiTheme="minorHAnsi" w:hAnsiTheme="minorHAnsi"/>
        <w:bCs/>
        <w:sz w:val="22"/>
        <w:szCs w:val="22"/>
      </w:rPr>
      <w:fldChar w:fldCharType="separate"/>
    </w:r>
    <w:r w:rsidR="00DF50F9">
      <w:rPr>
        <w:rFonts w:asciiTheme="minorHAnsi" w:hAnsiTheme="minorHAnsi"/>
        <w:bCs/>
        <w:noProof/>
        <w:sz w:val="22"/>
        <w:szCs w:val="22"/>
      </w:rPr>
      <w:t>2</w:t>
    </w:r>
    <w:r w:rsidRPr="00A4499E">
      <w:rPr>
        <w:rFonts w:asciiTheme="minorHAnsi" w:hAnsiTheme="minorHAnsi"/>
        <w:bCs/>
        <w:sz w:val="22"/>
        <w:szCs w:val="22"/>
      </w:rPr>
      <w:fldChar w:fldCharType="end"/>
    </w:r>
    <w:r w:rsidR="004C35A9">
      <w:rPr>
        <w:rFonts w:asciiTheme="minorHAnsi" w:hAnsiTheme="minorHAnsi"/>
        <w:bCs/>
        <w:sz w:val="22"/>
        <w:szCs w:val="22"/>
      </w:rPr>
      <w:t>/2</w:t>
    </w:r>
  </w:p>
  <w:p w14:paraId="0E3D1F62" w14:textId="54157399" w:rsidR="00CF17C2" w:rsidRDefault="006247C5" w:rsidP="00585191">
    <w:pPr>
      <w:pStyle w:val="Stopka"/>
      <w:jc w:val="right"/>
    </w:pPr>
    <w:r w:rsidRPr="00717973">
      <w:rPr>
        <w:noProof/>
      </w:rPr>
      <w:drawing>
        <wp:inline distT="0" distB="0" distL="0" distR="0" wp14:anchorId="56009B28" wp14:editId="1BD7EBA3">
          <wp:extent cx="5760720" cy="498255"/>
          <wp:effectExtent l="0" t="0" r="0" b="0"/>
          <wp:docPr id="1777152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1CE6" w14:textId="3D0FAC32" w:rsidR="00F90588" w:rsidRDefault="006247C5">
    <w:pPr>
      <w:pStyle w:val="Stopka"/>
    </w:pPr>
    <w:r w:rsidRPr="00717973">
      <w:rPr>
        <w:noProof/>
      </w:rPr>
      <w:drawing>
        <wp:inline distT="0" distB="0" distL="0" distR="0" wp14:anchorId="1D4DD5A7" wp14:editId="696F12B9">
          <wp:extent cx="5760720" cy="498255"/>
          <wp:effectExtent l="0" t="0" r="0" b="0"/>
          <wp:docPr id="1397477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27313" w14:textId="77777777" w:rsidR="00CC3C0B" w:rsidRDefault="00CC3C0B" w:rsidP="00CF17C2">
      <w:r>
        <w:separator/>
      </w:r>
    </w:p>
  </w:footnote>
  <w:footnote w:type="continuationSeparator" w:id="0">
    <w:p w14:paraId="59C56616" w14:textId="77777777" w:rsidR="00CC3C0B" w:rsidRDefault="00CC3C0B" w:rsidP="00CF1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A91F7" w14:textId="77777777" w:rsidR="00AC2571" w:rsidRDefault="004C5343" w:rsidP="00F90588">
    <w:pPr>
      <w:pStyle w:val="Nagwek"/>
      <w:rPr>
        <w:sz w:val="20"/>
        <w:szCs w:val="20"/>
      </w:rPr>
    </w:pPr>
    <w:r>
      <w:rPr>
        <w:noProof/>
      </w:rPr>
      <w:t xml:space="preserve">              </w:t>
    </w:r>
    <w:r w:rsidR="00F90588">
      <w:rPr>
        <w:noProof/>
      </w:rPr>
      <w:tab/>
    </w:r>
    <w:r w:rsidR="00F90588">
      <w:rPr>
        <w:noProof/>
      </w:rPr>
      <w:tab/>
    </w:r>
  </w:p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4140"/>
      <w:gridCol w:w="1743"/>
      <w:gridCol w:w="1701"/>
    </w:tblGrid>
    <w:tr w:rsidR="00AC2571" w:rsidRPr="000A7DF7" w14:paraId="6F0C449C" w14:textId="77777777" w:rsidTr="006C003F">
      <w:trPr>
        <w:cantSplit/>
        <w:trHeight w:val="411"/>
      </w:trPr>
      <w:tc>
        <w:tcPr>
          <w:tcW w:w="1980" w:type="dxa"/>
          <w:vMerge w:val="restart"/>
          <w:vAlign w:val="center"/>
        </w:tcPr>
        <w:p w14:paraId="7BBE98F4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ind w:left="-8"/>
            <w:jc w:val="center"/>
            <w:rPr>
              <w:rFonts w:eastAsia="Calibri"/>
              <w:sz w:val="16"/>
              <w:szCs w:val="22"/>
              <w:lang w:eastAsia="en-US"/>
            </w:rPr>
          </w:pPr>
          <w:r w:rsidRPr="000A7DF7">
            <w:rPr>
              <w:rFonts w:eastAsia="Calibri"/>
              <w:noProof/>
              <w:sz w:val="16"/>
              <w:szCs w:val="22"/>
              <w:lang w:eastAsia="en-US"/>
            </w:rPr>
            <w:drawing>
              <wp:inline distT="0" distB="0" distL="0" distR="0" wp14:anchorId="48C20539" wp14:editId="564F2B34">
                <wp:extent cx="1073150" cy="579120"/>
                <wp:effectExtent l="0" t="0" r="0" b="0"/>
                <wp:docPr id="65964893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14:paraId="59FEBBE1" w14:textId="77777777" w:rsidR="00AC2571" w:rsidRPr="00AC2571" w:rsidRDefault="00AC2571" w:rsidP="00AC257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 w:rsidRPr="000A7DF7">
            <w:rPr>
              <w:rFonts w:eastAsia="Calibri"/>
              <w:b/>
              <w:sz w:val="22"/>
              <w:szCs w:val="28"/>
              <w:lang w:eastAsia="en-US"/>
            </w:rPr>
            <w:t xml:space="preserve">Załącznik nr </w:t>
          </w:r>
          <w:r>
            <w:rPr>
              <w:rFonts w:eastAsia="Calibri"/>
              <w:b/>
              <w:sz w:val="22"/>
              <w:szCs w:val="28"/>
              <w:lang w:eastAsia="en-US"/>
            </w:rPr>
            <w:t>2</w:t>
          </w:r>
          <w:r w:rsidRPr="000A7DF7">
            <w:rPr>
              <w:rFonts w:eastAsia="Calibri"/>
              <w:b/>
              <w:sz w:val="22"/>
              <w:szCs w:val="28"/>
              <w:lang w:eastAsia="en-US"/>
            </w:rPr>
            <w:t xml:space="preserve"> </w:t>
          </w:r>
          <w:r w:rsidRPr="00AC2571">
            <w:rPr>
              <w:rFonts w:eastAsia="Calibri"/>
              <w:b/>
              <w:sz w:val="22"/>
              <w:szCs w:val="28"/>
              <w:lang w:eastAsia="en-US"/>
            </w:rPr>
            <w:t>Spis wymaganych dokumentów do wniosku o udzielenie pożyczki</w:t>
          </w:r>
          <w:r>
            <w:rPr>
              <w:rFonts w:eastAsia="Calibri"/>
              <w:b/>
              <w:sz w:val="22"/>
              <w:szCs w:val="28"/>
              <w:lang w:eastAsia="en-US"/>
            </w:rPr>
            <w:t xml:space="preserve"> </w:t>
          </w:r>
          <w:r w:rsidRPr="00AC2571">
            <w:rPr>
              <w:rFonts w:eastAsia="Calibri"/>
              <w:b/>
              <w:sz w:val="22"/>
              <w:szCs w:val="28"/>
              <w:lang w:eastAsia="en-US"/>
            </w:rPr>
            <w:t>składanego przez</w:t>
          </w:r>
        </w:p>
        <w:p w14:paraId="1C7A8EAB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 w:rsidRPr="00AC2571">
            <w:rPr>
              <w:rFonts w:eastAsia="Calibri"/>
              <w:b/>
              <w:sz w:val="22"/>
              <w:szCs w:val="28"/>
              <w:lang w:eastAsia="en-US"/>
            </w:rPr>
            <w:t>Towarzystw</w:t>
          </w:r>
          <w:r>
            <w:rPr>
              <w:rFonts w:eastAsia="Calibri"/>
              <w:b/>
              <w:sz w:val="22"/>
              <w:szCs w:val="28"/>
              <w:lang w:eastAsia="en-US"/>
            </w:rPr>
            <w:t>o</w:t>
          </w:r>
          <w:r w:rsidRPr="00AC2571">
            <w:rPr>
              <w:rFonts w:eastAsia="Calibri"/>
              <w:b/>
              <w:sz w:val="22"/>
              <w:szCs w:val="28"/>
              <w:lang w:eastAsia="en-US"/>
            </w:rPr>
            <w:t xml:space="preserve"> Budownictwa Społecznego (TBS)</w:t>
          </w:r>
        </w:p>
      </w:tc>
      <w:tc>
        <w:tcPr>
          <w:tcW w:w="1743" w:type="dxa"/>
          <w:vAlign w:val="center"/>
        </w:tcPr>
        <w:p w14:paraId="24BFE720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Nr dokumentu</w:t>
          </w:r>
        </w:p>
      </w:tc>
      <w:tc>
        <w:tcPr>
          <w:tcW w:w="1701" w:type="dxa"/>
          <w:vAlign w:val="center"/>
        </w:tcPr>
        <w:p w14:paraId="71128885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0"/>
              <w:szCs w:val="22"/>
              <w:lang w:eastAsia="en-US"/>
            </w:rPr>
          </w:pPr>
          <w:r w:rsidRPr="000A7DF7">
            <w:rPr>
              <w:rFonts w:eastAsia="Calibri"/>
              <w:b/>
              <w:sz w:val="22"/>
              <w:szCs w:val="28"/>
              <w:lang w:eastAsia="en-US"/>
            </w:rPr>
            <w:t>Wniosek</w:t>
          </w:r>
          <w:r w:rsidRPr="000A7DF7">
            <w:rPr>
              <w:rFonts w:eastAsia="Calibri"/>
              <w:b/>
              <w:sz w:val="20"/>
              <w:szCs w:val="22"/>
              <w:lang w:eastAsia="en-US"/>
            </w:rPr>
            <w:t xml:space="preserve"> EE BW- Z</w:t>
          </w:r>
          <w:r>
            <w:rPr>
              <w:rFonts w:eastAsia="Calibri"/>
              <w:b/>
              <w:sz w:val="20"/>
              <w:szCs w:val="22"/>
              <w:lang w:eastAsia="en-US"/>
            </w:rPr>
            <w:t>2</w:t>
          </w:r>
        </w:p>
      </w:tc>
    </w:tr>
    <w:tr w:rsidR="00AC2571" w:rsidRPr="000A7DF7" w14:paraId="3A8B93B3" w14:textId="77777777" w:rsidTr="006C003F">
      <w:trPr>
        <w:cantSplit/>
        <w:trHeight w:val="417"/>
      </w:trPr>
      <w:tc>
        <w:tcPr>
          <w:tcW w:w="1980" w:type="dxa"/>
          <w:vMerge/>
          <w:vAlign w:val="center"/>
        </w:tcPr>
        <w:p w14:paraId="44B0FCE6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4140" w:type="dxa"/>
          <w:vMerge/>
          <w:vAlign w:val="center"/>
        </w:tcPr>
        <w:p w14:paraId="54E2D081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0"/>
              <w:szCs w:val="22"/>
              <w:lang w:eastAsia="en-US"/>
            </w:rPr>
          </w:pPr>
        </w:p>
      </w:tc>
      <w:tc>
        <w:tcPr>
          <w:tcW w:w="1743" w:type="dxa"/>
          <w:vAlign w:val="center"/>
        </w:tcPr>
        <w:p w14:paraId="1C65D39C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Wydanie:</w:t>
          </w:r>
        </w:p>
      </w:tc>
      <w:tc>
        <w:tcPr>
          <w:tcW w:w="1701" w:type="dxa"/>
          <w:vAlign w:val="center"/>
        </w:tcPr>
        <w:p w14:paraId="0973CCFC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1</w:t>
          </w:r>
        </w:p>
      </w:tc>
    </w:tr>
    <w:tr w:rsidR="00AC2571" w:rsidRPr="000A7DF7" w14:paraId="1037D3B8" w14:textId="77777777" w:rsidTr="006C003F">
      <w:trPr>
        <w:cantSplit/>
        <w:trHeight w:val="407"/>
      </w:trPr>
      <w:tc>
        <w:tcPr>
          <w:tcW w:w="1980" w:type="dxa"/>
          <w:vMerge/>
          <w:vAlign w:val="center"/>
        </w:tcPr>
        <w:p w14:paraId="17ADFDB1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4140" w:type="dxa"/>
          <w:vMerge/>
          <w:vAlign w:val="center"/>
        </w:tcPr>
        <w:p w14:paraId="08EA239B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</w:p>
      </w:tc>
      <w:tc>
        <w:tcPr>
          <w:tcW w:w="1743" w:type="dxa"/>
          <w:vAlign w:val="center"/>
        </w:tcPr>
        <w:p w14:paraId="19649C8B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Data wydania:</w:t>
          </w:r>
        </w:p>
      </w:tc>
      <w:tc>
        <w:tcPr>
          <w:tcW w:w="1701" w:type="dxa"/>
          <w:vAlign w:val="center"/>
        </w:tcPr>
        <w:p w14:paraId="43D652EB" w14:textId="7B199D49" w:rsidR="00AC2571" w:rsidRPr="000A7DF7" w:rsidRDefault="00AE408A" w:rsidP="00AC257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  <w:r>
            <w:rPr>
              <w:rFonts w:eastAsia="Calibri"/>
              <w:sz w:val="20"/>
              <w:szCs w:val="22"/>
              <w:lang w:eastAsia="en-US"/>
            </w:rPr>
            <w:t>02.02.2025r.</w:t>
          </w:r>
        </w:p>
      </w:tc>
    </w:tr>
  </w:tbl>
  <w:p w14:paraId="1902D021" w14:textId="60783888" w:rsidR="004C5343" w:rsidRDefault="004C5343" w:rsidP="00F90588">
    <w:pPr>
      <w:pStyle w:val="Nagwek"/>
      <w:rPr>
        <w:rFonts w:asciiTheme="minorHAnsi" w:hAnsiTheme="minorHAnsi"/>
        <w:b/>
        <w:sz w:val="20"/>
        <w:szCs w:val="20"/>
      </w:rPr>
    </w:pPr>
  </w:p>
  <w:p w14:paraId="1BF73CE2" w14:textId="77777777" w:rsidR="004C5343" w:rsidRDefault="004C5343" w:rsidP="00600E98">
    <w:pPr>
      <w:ind w:left="3969"/>
      <w:jc w:val="right"/>
      <w:rPr>
        <w:rFonts w:asciiTheme="minorHAnsi" w:hAnsiTheme="minorHAnsi"/>
        <w:b/>
        <w:sz w:val="20"/>
        <w:szCs w:val="20"/>
      </w:rPr>
    </w:pPr>
  </w:p>
  <w:p w14:paraId="76E77B19" w14:textId="77777777" w:rsidR="00600E98" w:rsidRDefault="00600E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00C45" w14:textId="77777777" w:rsidR="00AC2571" w:rsidRDefault="00F90588" w:rsidP="00F90588">
    <w:pPr>
      <w:pStyle w:val="Nagwek"/>
      <w:rPr>
        <w:sz w:val="20"/>
        <w:szCs w:val="20"/>
      </w:rPr>
    </w:pPr>
    <w:r>
      <w:rPr>
        <w:noProof/>
      </w:rPr>
      <w:tab/>
    </w:r>
    <w:r>
      <w:rPr>
        <w:noProof/>
      </w:rPr>
      <w:tab/>
    </w:r>
  </w:p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4140"/>
      <w:gridCol w:w="1743"/>
      <w:gridCol w:w="1701"/>
    </w:tblGrid>
    <w:tr w:rsidR="00AC2571" w:rsidRPr="000A7DF7" w14:paraId="594C13D4" w14:textId="77777777" w:rsidTr="006C003F">
      <w:trPr>
        <w:cantSplit/>
        <w:trHeight w:val="411"/>
      </w:trPr>
      <w:tc>
        <w:tcPr>
          <w:tcW w:w="1980" w:type="dxa"/>
          <w:vMerge w:val="restart"/>
          <w:vAlign w:val="center"/>
        </w:tcPr>
        <w:p w14:paraId="4AD36950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ind w:left="-8"/>
            <w:jc w:val="center"/>
            <w:rPr>
              <w:rFonts w:eastAsia="Calibri"/>
              <w:sz w:val="16"/>
              <w:szCs w:val="22"/>
              <w:lang w:eastAsia="en-US"/>
            </w:rPr>
          </w:pPr>
          <w:r w:rsidRPr="000A7DF7">
            <w:rPr>
              <w:rFonts w:eastAsia="Calibri"/>
              <w:noProof/>
              <w:sz w:val="16"/>
              <w:szCs w:val="22"/>
              <w:lang w:eastAsia="en-US"/>
            </w:rPr>
            <w:drawing>
              <wp:inline distT="0" distB="0" distL="0" distR="0" wp14:anchorId="449A5D11" wp14:editId="70F1415F">
                <wp:extent cx="1073150" cy="579120"/>
                <wp:effectExtent l="0" t="0" r="0" b="0"/>
                <wp:docPr id="96845247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14:paraId="290B69A5" w14:textId="6E0BF4A6" w:rsidR="00AC2571" w:rsidRPr="00AC2571" w:rsidRDefault="00AC2571" w:rsidP="00AC257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 w:rsidRPr="000A7DF7">
            <w:rPr>
              <w:rFonts w:eastAsia="Calibri"/>
              <w:b/>
              <w:sz w:val="22"/>
              <w:szCs w:val="28"/>
              <w:lang w:eastAsia="en-US"/>
            </w:rPr>
            <w:t xml:space="preserve">Załącznik nr </w:t>
          </w:r>
          <w:r>
            <w:rPr>
              <w:rFonts w:eastAsia="Calibri"/>
              <w:b/>
              <w:sz w:val="22"/>
              <w:szCs w:val="28"/>
              <w:lang w:eastAsia="en-US"/>
            </w:rPr>
            <w:t>2</w:t>
          </w:r>
          <w:r w:rsidRPr="000A7DF7">
            <w:rPr>
              <w:rFonts w:eastAsia="Calibri"/>
              <w:b/>
              <w:sz w:val="22"/>
              <w:szCs w:val="28"/>
              <w:lang w:eastAsia="en-US"/>
            </w:rPr>
            <w:t xml:space="preserve"> </w:t>
          </w:r>
          <w:r w:rsidRPr="00AC2571">
            <w:rPr>
              <w:rFonts w:eastAsia="Calibri"/>
              <w:b/>
              <w:sz w:val="22"/>
              <w:szCs w:val="28"/>
              <w:lang w:eastAsia="en-US"/>
            </w:rPr>
            <w:t>Spis wymaganych dokumentów do wniosku o udzielenie pożyczki</w:t>
          </w:r>
          <w:r>
            <w:rPr>
              <w:rFonts w:eastAsia="Calibri"/>
              <w:b/>
              <w:sz w:val="22"/>
              <w:szCs w:val="28"/>
              <w:lang w:eastAsia="en-US"/>
            </w:rPr>
            <w:t xml:space="preserve"> </w:t>
          </w:r>
          <w:r w:rsidRPr="00AC2571">
            <w:rPr>
              <w:rFonts w:eastAsia="Calibri"/>
              <w:b/>
              <w:sz w:val="22"/>
              <w:szCs w:val="28"/>
              <w:lang w:eastAsia="en-US"/>
            </w:rPr>
            <w:t>składanego przez</w:t>
          </w:r>
        </w:p>
        <w:p w14:paraId="2B7C0F62" w14:textId="7CF3872E" w:rsidR="00AC2571" w:rsidRPr="000A7DF7" w:rsidRDefault="00AC2571" w:rsidP="00AC257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 w:rsidRPr="00AC2571">
            <w:rPr>
              <w:rFonts w:eastAsia="Calibri"/>
              <w:b/>
              <w:sz w:val="22"/>
              <w:szCs w:val="28"/>
              <w:lang w:eastAsia="en-US"/>
            </w:rPr>
            <w:t>Towarzystw</w:t>
          </w:r>
          <w:r>
            <w:rPr>
              <w:rFonts w:eastAsia="Calibri"/>
              <w:b/>
              <w:sz w:val="22"/>
              <w:szCs w:val="28"/>
              <w:lang w:eastAsia="en-US"/>
            </w:rPr>
            <w:t>o</w:t>
          </w:r>
          <w:r w:rsidRPr="00AC2571">
            <w:rPr>
              <w:rFonts w:eastAsia="Calibri"/>
              <w:b/>
              <w:sz w:val="22"/>
              <w:szCs w:val="28"/>
              <w:lang w:eastAsia="en-US"/>
            </w:rPr>
            <w:t xml:space="preserve"> Budownictwa Społecznego (TBS)</w:t>
          </w:r>
        </w:p>
      </w:tc>
      <w:tc>
        <w:tcPr>
          <w:tcW w:w="1743" w:type="dxa"/>
          <w:vAlign w:val="center"/>
        </w:tcPr>
        <w:p w14:paraId="5166FCF7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Nr dokumentu</w:t>
          </w:r>
        </w:p>
      </w:tc>
      <w:tc>
        <w:tcPr>
          <w:tcW w:w="1701" w:type="dxa"/>
          <w:vAlign w:val="center"/>
        </w:tcPr>
        <w:p w14:paraId="77036BD0" w14:textId="13E3DCF8" w:rsidR="00AC2571" w:rsidRPr="000A7DF7" w:rsidRDefault="00AC2571" w:rsidP="00AC257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0"/>
              <w:szCs w:val="22"/>
              <w:lang w:eastAsia="en-US"/>
            </w:rPr>
          </w:pPr>
          <w:r w:rsidRPr="000A7DF7">
            <w:rPr>
              <w:rFonts w:eastAsia="Calibri"/>
              <w:b/>
              <w:sz w:val="22"/>
              <w:szCs w:val="28"/>
              <w:lang w:eastAsia="en-US"/>
            </w:rPr>
            <w:t>Wniosek</w:t>
          </w:r>
          <w:r w:rsidRPr="000A7DF7">
            <w:rPr>
              <w:rFonts w:eastAsia="Calibri"/>
              <w:b/>
              <w:sz w:val="20"/>
              <w:szCs w:val="22"/>
              <w:lang w:eastAsia="en-US"/>
            </w:rPr>
            <w:t xml:space="preserve"> EE BW- Z</w:t>
          </w:r>
          <w:r>
            <w:rPr>
              <w:rFonts w:eastAsia="Calibri"/>
              <w:b/>
              <w:sz w:val="20"/>
              <w:szCs w:val="22"/>
              <w:lang w:eastAsia="en-US"/>
            </w:rPr>
            <w:t>2</w:t>
          </w:r>
        </w:p>
      </w:tc>
    </w:tr>
    <w:tr w:rsidR="00AC2571" w:rsidRPr="000A7DF7" w14:paraId="2E377C23" w14:textId="77777777" w:rsidTr="006C003F">
      <w:trPr>
        <w:cantSplit/>
        <w:trHeight w:val="417"/>
      </w:trPr>
      <w:tc>
        <w:tcPr>
          <w:tcW w:w="1980" w:type="dxa"/>
          <w:vMerge/>
          <w:vAlign w:val="center"/>
        </w:tcPr>
        <w:p w14:paraId="56A1A33A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4140" w:type="dxa"/>
          <w:vMerge/>
          <w:vAlign w:val="center"/>
        </w:tcPr>
        <w:p w14:paraId="11FFC18A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0"/>
              <w:szCs w:val="22"/>
              <w:lang w:eastAsia="en-US"/>
            </w:rPr>
          </w:pPr>
        </w:p>
      </w:tc>
      <w:tc>
        <w:tcPr>
          <w:tcW w:w="1743" w:type="dxa"/>
          <w:vAlign w:val="center"/>
        </w:tcPr>
        <w:p w14:paraId="1BB079F7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Wydanie:</w:t>
          </w:r>
        </w:p>
      </w:tc>
      <w:tc>
        <w:tcPr>
          <w:tcW w:w="1701" w:type="dxa"/>
          <w:vAlign w:val="center"/>
        </w:tcPr>
        <w:p w14:paraId="5C43C05C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1</w:t>
          </w:r>
        </w:p>
      </w:tc>
    </w:tr>
    <w:tr w:rsidR="00AC2571" w:rsidRPr="000A7DF7" w14:paraId="32B0D2F9" w14:textId="77777777" w:rsidTr="006C003F">
      <w:trPr>
        <w:cantSplit/>
        <w:trHeight w:val="407"/>
      </w:trPr>
      <w:tc>
        <w:tcPr>
          <w:tcW w:w="1980" w:type="dxa"/>
          <w:vMerge/>
          <w:vAlign w:val="center"/>
        </w:tcPr>
        <w:p w14:paraId="21A22814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4140" w:type="dxa"/>
          <w:vMerge/>
          <w:vAlign w:val="center"/>
        </w:tcPr>
        <w:p w14:paraId="64E8472D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</w:p>
      </w:tc>
      <w:tc>
        <w:tcPr>
          <w:tcW w:w="1743" w:type="dxa"/>
          <w:vAlign w:val="center"/>
        </w:tcPr>
        <w:p w14:paraId="3DFF873A" w14:textId="77777777" w:rsidR="00AC2571" w:rsidRPr="000A7DF7" w:rsidRDefault="00AC2571" w:rsidP="00AC2571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2"/>
              <w:lang w:eastAsia="en-US"/>
            </w:rPr>
          </w:pPr>
          <w:r w:rsidRPr="000A7DF7">
            <w:rPr>
              <w:rFonts w:eastAsia="Calibri"/>
              <w:sz w:val="20"/>
              <w:szCs w:val="22"/>
              <w:lang w:eastAsia="en-US"/>
            </w:rPr>
            <w:t>Data wydania:</w:t>
          </w:r>
        </w:p>
      </w:tc>
      <w:tc>
        <w:tcPr>
          <w:tcW w:w="1701" w:type="dxa"/>
          <w:vAlign w:val="center"/>
        </w:tcPr>
        <w:p w14:paraId="0EF39BE8" w14:textId="76F4C668" w:rsidR="00AC2571" w:rsidRPr="000A7DF7" w:rsidRDefault="00AE408A" w:rsidP="00AC257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20"/>
              <w:szCs w:val="22"/>
              <w:lang w:eastAsia="en-US"/>
            </w:rPr>
          </w:pPr>
          <w:r>
            <w:rPr>
              <w:rFonts w:eastAsia="Calibri"/>
              <w:sz w:val="20"/>
              <w:szCs w:val="22"/>
              <w:lang w:eastAsia="en-US"/>
            </w:rPr>
            <w:t>02.02.2025r.</w:t>
          </w:r>
        </w:p>
      </w:tc>
    </w:tr>
  </w:tbl>
  <w:p w14:paraId="07321A48" w14:textId="3C6FC39C" w:rsidR="00F90588" w:rsidRDefault="00F90588" w:rsidP="00F90588">
    <w:pPr>
      <w:pStyle w:val="Nagwek"/>
      <w:rPr>
        <w:sz w:val="20"/>
        <w:szCs w:val="20"/>
      </w:rPr>
    </w:pPr>
  </w:p>
  <w:p w14:paraId="1CD3FC57" w14:textId="208347CD" w:rsidR="00CF17C2" w:rsidRPr="00935E7E" w:rsidRDefault="00CF17C2" w:rsidP="00935E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F2A"/>
    <w:multiLevelType w:val="hybridMultilevel"/>
    <w:tmpl w:val="D592FD1C"/>
    <w:lvl w:ilvl="0" w:tplc="D67AC4BE">
      <w:start w:val="1"/>
      <w:numFmt w:val="decimal"/>
      <w:pStyle w:val="pkt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AF2"/>
    <w:multiLevelType w:val="multilevel"/>
    <w:tmpl w:val="255C92CE"/>
    <w:lvl w:ilvl="0">
      <w:start w:val="1"/>
      <w:numFmt w:val="decimal"/>
      <w:pStyle w:val="BGKParagraf"/>
      <w:suff w:val="space"/>
      <w:lvlText w:val="§ %1."/>
      <w:lvlJc w:val="center"/>
      <w:pPr>
        <w:ind w:left="4679" w:firstLine="0"/>
      </w:pPr>
      <w:rPr>
        <w:rFonts w:hint="default"/>
        <w:b w:val="0"/>
        <w:i w:val="0"/>
      </w:rPr>
    </w:lvl>
    <w:lvl w:ilvl="1">
      <w:start w:val="1"/>
      <w:numFmt w:val="decimal"/>
      <w:pStyle w:val="BGKUstp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BGKPunkt"/>
      <w:lvlText w:val="%3)"/>
      <w:lvlJc w:val="left"/>
      <w:pPr>
        <w:tabs>
          <w:tab w:val="num" w:pos="437"/>
        </w:tabs>
        <w:ind w:left="437" w:hanging="43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BGKLitera"/>
      <w:lvlText w:val="%4)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4">
      <w:start w:val="1"/>
      <w:numFmt w:val="lowerLetter"/>
      <w:pStyle w:val="BGKtiret"/>
      <w:lvlText w:val="%5)"/>
      <w:lvlJc w:val="left"/>
      <w:pPr>
        <w:tabs>
          <w:tab w:val="num" w:pos="1512"/>
        </w:tabs>
        <w:ind w:left="1512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2823075B"/>
    <w:multiLevelType w:val="hybridMultilevel"/>
    <w:tmpl w:val="6B0E5D1E"/>
    <w:lvl w:ilvl="0" w:tplc="E87C59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614EB9"/>
    <w:multiLevelType w:val="hybridMultilevel"/>
    <w:tmpl w:val="B0845C22"/>
    <w:lvl w:ilvl="0" w:tplc="04150017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4EEA3BBE"/>
    <w:multiLevelType w:val="multilevel"/>
    <w:tmpl w:val="6E9E2F08"/>
    <w:lvl w:ilvl="0">
      <w:start w:val="1"/>
      <w:numFmt w:val="decimal"/>
      <w:suff w:val="space"/>
      <w:lvlText w:val="§ %1."/>
      <w:lvlJc w:val="center"/>
      <w:pPr>
        <w:ind w:left="4679" w:firstLine="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37"/>
        </w:tabs>
        <w:ind w:left="437" w:hanging="43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12"/>
        </w:tabs>
        <w:ind w:left="1512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5" w15:restartNumberingAfterBreak="0">
    <w:nsid w:val="564D7D33"/>
    <w:multiLevelType w:val="hybridMultilevel"/>
    <w:tmpl w:val="E5F6B736"/>
    <w:lvl w:ilvl="0" w:tplc="73AC1818">
      <w:start w:val="1"/>
      <w:numFmt w:val="bullet"/>
      <w:lvlText w:val="-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5AB80748"/>
    <w:multiLevelType w:val="multilevel"/>
    <w:tmpl w:val="2A6A8000"/>
    <w:lvl w:ilvl="0">
      <w:start w:val="1"/>
      <w:numFmt w:val="decimal"/>
      <w:suff w:val="space"/>
      <w:lvlText w:val="§ %1."/>
      <w:lvlJc w:val="center"/>
      <w:pPr>
        <w:ind w:left="4679" w:firstLine="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37"/>
        </w:tabs>
        <w:ind w:left="437" w:hanging="43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12"/>
        </w:tabs>
        <w:ind w:left="1512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7" w15:restartNumberingAfterBreak="0">
    <w:nsid w:val="616F1D59"/>
    <w:multiLevelType w:val="hybridMultilevel"/>
    <w:tmpl w:val="0B08A386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7AED25CD"/>
    <w:multiLevelType w:val="hybridMultilevel"/>
    <w:tmpl w:val="A2621444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1350059606">
    <w:abstractNumId w:val="2"/>
  </w:num>
  <w:num w:numId="2" w16cid:durableId="1703939344">
    <w:abstractNumId w:val="0"/>
    <w:lvlOverride w:ilvl="0">
      <w:startOverride w:val="1"/>
    </w:lvlOverride>
  </w:num>
  <w:num w:numId="3" w16cid:durableId="1448157059">
    <w:abstractNumId w:val="7"/>
  </w:num>
  <w:num w:numId="4" w16cid:durableId="1633053504">
    <w:abstractNumId w:val="1"/>
  </w:num>
  <w:num w:numId="5" w16cid:durableId="1409107687">
    <w:abstractNumId w:val="0"/>
  </w:num>
  <w:num w:numId="6" w16cid:durableId="830869613">
    <w:abstractNumId w:val="6"/>
  </w:num>
  <w:num w:numId="7" w16cid:durableId="1185904942">
    <w:abstractNumId w:val="4"/>
  </w:num>
  <w:num w:numId="8" w16cid:durableId="217517822">
    <w:abstractNumId w:val="8"/>
  </w:num>
  <w:num w:numId="9" w16cid:durableId="1945259035">
    <w:abstractNumId w:val="5"/>
  </w:num>
  <w:num w:numId="10" w16cid:durableId="617879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8D5"/>
    <w:rsid w:val="000868D9"/>
    <w:rsid w:val="000B1991"/>
    <w:rsid w:val="000C0001"/>
    <w:rsid w:val="000C612E"/>
    <w:rsid w:val="000C6A52"/>
    <w:rsid w:val="000E51D7"/>
    <w:rsid w:val="000F5141"/>
    <w:rsid w:val="001008C3"/>
    <w:rsid w:val="00110ED4"/>
    <w:rsid w:val="0011624A"/>
    <w:rsid w:val="0019439A"/>
    <w:rsid w:val="001B4FCC"/>
    <w:rsid w:val="001B722A"/>
    <w:rsid w:val="001C6895"/>
    <w:rsid w:val="001E245D"/>
    <w:rsid w:val="001F4296"/>
    <w:rsid w:val="00217E36"/>
    <w:rsid w:val="00235B92"/>
    <w:rsid w:val="002375BF"/>
    <w:rsid w:val="0028132A"/>
    <w:rsid w:val="002C3564"/>
    <w:rsid w:val="002D4786"/>
    <w:rsid w:val="00325650"/>
    <w:rsid w:val="003519AF"/>
    <w:rsid w:val="00384BF3"/>
    <w:rsid w:val="00387847"/>
    <w:rsid w:val="003A5CD5"/>
    <w:rsid w:val="003C6C34"/>
    <w:rsid w:val="003E16C1"/>
    <w:rsid w:val="003F5424"/>
    <w:rsid w:val="00422FCA"/>
    <w:rsid w:val="00441B6D"/>
    <w:rsid w:val="00446DB0"/>
    <w:rsid w:val="0046413F"/>
    <w:rsid w:val="0047433F"/>
    <w:rsid w:val="00476939"/>
    <w:rsid w:val="004B2F12"/>
    <w:rsid w:val="004C35A9"/>
    <w:rsid w:val="004C5343"/>
    <w:rsid w:val="004D7A1C"/>
    <w:rsid w:val="004E7FB4"/>
    <w:rsid w:val="004F54AB"/>
    <w:rsid w:val="0051669E"/>
    <w:rsid w:val="00517FA4"/>
    <w:rsid w:val="00522FDD"/>
    <w:rsid w:val="0053197E"/>
    <w:rsid w:val="00576D76"/>
    <w:rsid w:val="005B1105"/>
    <w:rsid w:val="005B1503"/>
    <w:rsid w:val="005D094D"/>
    <w:rsid w:val="005E1E03"/>
    <w:rsid w:val="00600E98"/>
    <w:rsid w:val="00606E57"/>
    <w:rsid w:val="00621399"/>
    <w:rsid w:val="00623D38"/>
    <w:rsid w:val="006247C5"/>
    <w:rsid w:val="006248D5"/>
    <w:rsid w:val="0063402B"/>
    <w:rsid w:val="00643673"/>
    <w:rsid w:val="00654F7F"/>
    <w:rsid w:val="00696E98"/>
    <w:rsid w:val="006B20E7"/>
    <w:rsid w:val="00712D53"/>
    <w:rsid w:val="00713E29"/>
    <w:rsid w:val="0083122A"/>
    <w:rsid w:val="0089158F"/>
    <w:rsid w:val="008A2CD3"/>
    <w:rsid w:val="008C01B6"/>
    <w:rsid w:val="008C5965"/>
    <w:rsid w:val="008F1D58"/>
    <w:rsid w:val="00905E48"/>
    <w:rsid w:val="00914C0E"/>
    <w:rsid w:val="00923D3C"/>
    <w:rsid w:val="00935E7E"/>
    <w:rsid w:val="00941B0B"/>
    <w:rsid w:val="00961AF5"/>
    <w:rsid w:val="009664BA"/>
    <w:rsid w:val="0097211B"/>
    <w:rsid w:val="0098795F"/>
    <w:rsid w:val="009A08F5"/>
    <w:rsid w:val="009A17EE"/>
    <w:rsid w:val="009C53CF"/>
    <w:rsid w:val="00A12D33"/>
    <w:rsid w:val="00A32DDD"/>
    <w:rsid w:val="00A4499E"/>
    <w:rsid w:val="00A72BFE"/>
    <w:rsid w:val="00A738D1"/>
    <w:rsid w:val="00AA1660"/>
    <w:rsid w:val="00AB2B43"/>
    <w:rsid w:val="00AC2571"/>
    <w:rsid w:val="00AC2A32"/>
    <w:rsid w:val="00AD1C6B"/>
    <w:rsid w:val="00AE00DA"/>
    <w:rsid w:val="00AE408A"/>
    <w:rsid w:val="00B1281A"/>
    <w:rsid w:val="00B239AD"/>
    <w:rsid w:val="00B374C4"/>
    <w:rsid w:val="00B446A0"/>
    <w:rsid w:val="00B51990"/>
    <w:rsid w:val="00B51C23"/>
    <w:rsid w:val="00B76FDF"/>
    <w:rsid w:val="00BC0AA7"/>
    <w:rsid w:val="00BC1B9F"/>
    <w:rsid w:val="00BD326F"/>
    <w:rsid w:val="00BD6530"/>
    <w:rsid w:val="00BE5F9B"/>
    <w:rsid w:val="00C01797"/>
    <w:rsid w:val="00C419C6"/>
    <w:rsid w:val="00C43DC1"/>
    <w:rsid w:val="00C53E32"/>
    <w:rsid w:val="00C86CBB"/>
    <w:rsid w:val="00C968F4"/>
    <w:rsid w:val="00CA0EEE"/>
    <w:rsid w:val="00CA68E5"/>
    <w:rsid w:val="00CC1964"/>
    <w:rsid w:val="00CC3C0B"/>
    <w:rsid w:val="00CF17C2"/>
    <w:rsid w:val="00D07315"/>
    <w:rsid w:val="00D3232F"/>
    <w:rsid w:val="00DA702A"/>
    <w:rsid w:val="00DB3EB3"/>
    <w:rsid w:val="00DD417C"/>
    <w:rsid w:val="00DD6857"/>
    <w:rsid w:val="00DF50F9"/>
    <w:rsid w:val="00DF75AD"/>
    <w:rsid w:val="00E203E5"/>
    <w:rsid w:val="00E37889"/>
    <w:rsid w:val="00E75142"/>
    <w:rsid w:val="00E86DDD"/>
    <w:rsid w:val="00EE0BC2"/>
    <w:rsid w:val="00F073D4"/>
    <w:rsid w:val="00F27946"/>
    <w:rsid w:val="00F42D5E"/>
    <w:rsid w:val="00F90588"/>
    <w:rsid w:val="00F966E0"/>
    <w:rsid w:val="00FA145A"/>
    <w:rsid w:val="00FA6304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B8F58B"/>
  <w15:docId w15:val="{A610D6AB-CBD3-4BD8-8208-F134CB8B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248D5"/>
    <w:rPr>
      <w:color w:val="0000FF"/>
      <w:u w:val="single"/>
    </w:rPr>
  </w:style>
  <w:style w:type="character" w:styleId="Odwoaniedokomentarza">
    <w:name w:val="annotation reference"/>
    <w:semiHidden/>
    <w:rsid w:val="006248D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24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4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D5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7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17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1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CF17C2"/>
    <w:pPr>
      <w:numPr>
        <w:numId w:val="2"/>
      </w:numPr>
      <w:jc w:val="both"/>
    </w:pPr>
    <w:rPr>
      <w:rFonts w:eastAsia="Calibri"/>
      <w:szCs w:val="22"/>
    </w:rPr>
  </w:style>
  <w:style w:type="character" w:customStyle="1" w:styleId="pktZnak">
    <w:name w:val="pkt Znak"/>
    <w:link w:val="pkt"/>
    <w:rsid w:val="00CF17C2"/>
    <w:rPr>
      <w:rFonts w:ascii="Times New Roman" w:eastAsia="Calibri" w:hAnsi="Times New Roman" w:cs="Times New Roman"/>
      <w:sz w:val="24"/>
      <w:lang w:eastAsia="pl-PL"/>
    </w:rPr>
  </w:style>
  <w:style w:type="character" w:customStyle="1" w:styleId="BGKPunktZnak">
    <w:name w:val="BGK Punkt Znak"/>
    <w:link w:val="BGKPunkt"/>
    <w:locked/>
    <w:rsid w:val="000F5141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BGKLitera">
    <w:name w:val="BGK Litera"/>
    <w:basedOn w:val="Normalny"/>
    <w:rsid w:val="000F5141"/>
    <w:pPr>
      <w:numPr>
        <w:ilvl w:val="3"/>
        <w:numId w:val="4"/>
      </w:numPr>
      <w:jc w:val="both"/>
    </w:pPr>
  </w:style>
  <w:style w:type="paragraph" w:customStyle="1" w:styleId="BGKParagraf">
    <w:name w:val="BGK Paragraf"/>
    <w:basedOn w:val="Normalny"/>
    <w:next w:val="Normalny"/>
    <w:rsid w:val="000F5141"/>
    <w:pPr>
      <w:keepNext/>
      <w:numPr>
        <w:numId w:val="4"/>
      </w:numPr>
      <w:jc w:val="center"/>
    </w:pPr>
    <w:rPr>
      <w:b/>
    </w:rPr>
  </w:style>
  <w:style w:type="paragraph" w:customStyle="1" w:styleId="BGKPunkt">
    <w:name w:val="BGK Punkt"/>
    <w:basedOn w:val="Normalny"/>
    <w:link w:val="BGKPunktZnak"/>
    <w:rsid w:val="000F5141"/>
    <w:pPr>
      <w:numPr>
        <w:ilvl w:val="2"/>
        <w:numId w:val="4"/>
      </w:numPr>
      <w:tabs>
        <w:tab w:val="clear" w:pos="437"/>
      </w:tabs>
      <w:ind w:left="798"/>
      <w:jc w:val="both"/>
    </w:pPr>
    <w:rPr>
      <w:rFonts w:eastAsiaTheme="minorHAnsi"/>
      <w:lang w:val="x-none" w:eastAsia="x-none"/>
    </w:rPr>
  </w:style>
  <w:style w:type="paragraph" w:customStyle="1" w:styleId="BGKtiret">
    <w:name w:val="BGK tiret"/>
    <w:basedOn w:val="BGKLitera"/>
    <w:rsid w:val="000F5141"/>
    <w:pPr>
      <w:numPr>
        <w:ilvl w:val="4"/>
      </w:numPr>
    </w:pPr>
  </w:style>
  <w:style w:type="paragraph" w:customStyle="1" w:styleId="BGKUstp">
    <w:name w:val="BGK Ustęp"/>
    <w:basedOn w:val="BGKParagraf"/>
    <w:link w:val="BGKUstpZnak"/>
    <w:rsid w:val="000F5141"/>
    <w:pPr>
      <w:keepNext w:val="0"/>
      <w:numPr>
        <w:ilvl w:val="1"/>
      </w:numPr>
      <w:jc w:val="both"/>
    </w:pPr>
    <w:rPr>
      <w:b w:val="0"/>
      <w:lang w:val="x-none" w:eastAsia="x-none"/>
    </w:rPr>
  </w:style>
  <w:style w:type="character" w:customStyle="1" w:styleId="BGKUstpZnak">
    <w:name w:val="BGK Ustęp Znak"/>
    <w:link w:val="BGKUstp"/>
    <w:rsid w:val="00110E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C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C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CBB"/>
    <w:rPr>
      <w:vertAlign w:val="superscript"/>
    </w:rPr>
  </w:style>
  <w:style w:type="paragraph" w:styleId="Poprawka">
    <w:name w:val="Revision"/>
    <w:hidden/>
    <w:uiPriority w:val="99"/>
    <w:semiHidden/>
    <w:rsid w:val="0021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B7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826B-0F3B-4CA5-9C9C-A284C1B0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Kosmatka, Katarzyna</dc:creator>
  <cp:lastModifiedBy>Dorota Wierzbicka</cp:lastModifiedBy>
  <cp:revision>18</cp:revision>
  <cp:lastPrinted>2025-02-04T08:07:00Z</cp:lastPrinted>
  <dcterms:created xsi:type="dcterms:W3CDTF">2021-05-19T10:56:00Z</dcterms:created>
  <dcterms:modified xsi:type="dcterms:W3CDTF">2025-02-04T08:07:00Z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35dbe5-40e4-454e-b06e-4ebc663e2a72_Enabled">
    <vt:lpwstr>True</vt:lpwstr>
  </property>
  <property fmtid="{D5CDD505-2E9C-101B-9397-08002B2CF9AE}" pid="3" name="MSIP_Label_6f35dbe5-40e4-454e-b06e-4ebc663e2a72_SiteId">
    <vt:lpwstr>29bb5b9c-200a-4906-89ef-c651c86ab301</vt:lpwstr>
  </property>
  <property fmtid="{D5CDD505-2E9C-101B-9397-08002B2CF9AE}" pid="4" name="MSIP_Label_6f35dbe5-40e4-454e-b06e-4ebc663e2a72_Owner">
    <vt:lpwstr>Jakub.Kortas@bgk.pl</vt:lpwstr>
  </property>
  <property fmtid="{D5CDD505-2E9C-101B-9397-08002B2CF9AE}" pid="5" name="MSIP_Label_6f35dbe5-40e4-454e-b06e-4ebc663e2a72_SetDate">
    <vt:lpwstr>2019-07-31T11:29:25.6011794Z</vt:lpwstr>
  </property>
  <property fmtid="{D5CDD505-2E9C-101B-9397-08002B2CF9AE}" pid="6" name="MSIP_Label_6f35dbe5-40e4-454e-b06e-4ebc663e2a72_Name">
    <vt:lpwstr>Jawne</vt:lpwstr>
  </property>
  <property fmtid="{D5CDD505-2E9C-101B-9397-08002B2CF9AE}" pid="7" name="MSIP_Label_6f35dbe5-40e4-454e-b06e-4ebc663e2a72_Application">
    <vt:lpwstr>Microsoft Azure Information Protection</vt:lpwstr>
  </property>
  <property fmtid="{D5CDD505-2E9C-101B-9397-08002B2CF9AE}" pid="8" name="MSIP_Label_6f35dbe5-40e4-454e-b06e-4ebc663e2a72_Extended_MSFT_Method">
    <vt:lpwstr>Manual</vt:lpwstr>
  </property>
  <property fmtid="{D5CDD505-2E9C-101B-9397-08002B2CF9AE}" pid="9" name="MSIP_Label_e2e05055-e449-4922-9b24-eaf69810da98_Enabled">
    <vt:lpwstr>True</vt:lpwstr>
  </property>
  <property fmtid="{D5CDD505-2E9C-101B-9397-08002B2CF9AE}" pid="10" name="MSIP_Label_e2e05055-e449-4922-9b24-eaf69810da98_SiteId">
    <vt:lpwstr>29bb5b9c-200a-4906-89ef-c651c86ab301</vt:lpwstr>
  </property>
  <property fmtid="{D5CDD505-2E9C-101B-9397-08002B2CF9AE}" pid="11" name="MSIP_Label_e2e05055-e449-4922-9b24-eaf69810da98_Owner">
    <vt:lpwstr>Jakub.Kortas@bgk.pl</vt:lpwstr>
  </property>
  <property fmtid="{D5CDD505-2E9C-101B-9397-08002B2CF9AE}" pid="12" name="MSIP_Label_e2e05055-e449-4922-9b24-eaf69810da98_SetDate">
    <vt:lpwstr>2019-07-31T11:29:25.6011794Z</vt:lpwstr>
  </property>
  <property fmtid="{D5CDD505-2E9C-101B-9397-08002B2CF9AE}" pid="13" name="MSIP_Label_e2e05055-e449-4922-9b24-eaf69810da98_Name">
    <vt:lpwstr>Informacje jawne</vt:lpwstr>
  </property>
  <property fmtid="{D5CDD505-2E9C-101B-9397-08002B2CF9AE}" pid="14" name="MSIP_Label_e2e05055-e449-4922-9b24-eaf69810da98_Application">
    <vt:lpwstr>Microsoft Azure Information Protection</vt:lpwstr>
  </property>
  <property fmtid="{D5CDD505-2E9C-101B-9397-08002B2CF9AE}" pid="15" name="MSIP_Label_e2e05055-e449-4922-9b24-eaf69810da98_Parent">
    <vt:lpwstr>6f35dbe5-40e4-454e-b06e-4ebc663e2a72</vt:lpwstr>
  </property>
  <property fmtid="{D5CDD505-2E9C-101B-9397-08002B2CF9AE}" pid="16" name="MSIP_Label_e2e05055-e449-4922-9b24-eaf69810da98_Extended_MSFT_Method">
    <vt:lpwstr>Manual</vt:lpwstr>
  </property>
  <property fmtid="{D5CDD505-2E9C-101B-9397-08002B2CF9AE}" pid="17" name="Sensitivity">
    <vt:lpwstr>Jawne Informacje jawne</vt:lpwstr>
  </property>
</Properties>
</file>